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93" w:rsidRDefault="00044193" w:rsidP="00BC16B8">
      <w:pPr>
        <w:keepNext/>
        <w:tabs>
          <w:tab w:val="left" w:pos="411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7FA" w:rsidRDefault="00BC16B8" w:rsidP="00BC16B8">
      <w:pPr>
        <w:keepNext/>
        <w:tabs>
          <w:tab w:val="left" w:pos="411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67715" cy="836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54" cy="836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6B8" w:rsidRDefault="00BC16B8" w:rsidP="00BC16B8">
      <w:pPr>
        <w:pStyle w:val="a6"/>
        <w:jc w:val="center"/>
        <w:rPr>
          <w:b/>
        </w:rPr>
      </w:pPr>
    </w:p>
    <w:p w:rsidR="00BC16B8" w:rsidRPr="00260E42" w:rsidRDefault="00BC16B8" w:rsidP="00BC16B8">
      <w:pPr>
        <w:pStyle w:val="a6"/>
        <w:jc w:val="center"/>
        <w:rPr>
          <w:b/>
        </w:rPr>
      </w:pPr>
      <w:r>
        <w:rPr>
          <w:b/>
        </w:rPr>
        <w:t>СОВЕТ</w:t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</w:rPr>
        <w:t>РОМАНОВСКОГО МУНИЦИПАЛЬНОГО ОБРАЗОВАНИЯ</w:t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</w:rPr>
        <w:t>РОМАНОВСКОГО МУНИЦИПАЛЬНОГО РАЙОНА</w:t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</w:rPr>
        <w:t>САРАТОВСКОЙ ОБЛАСТИ</w:t>
      </w:r>
    </w:p>
    <w:p w:rsidR="00BC16B8" w:rsidRDefault="00BC16B8" w:rsidP="00BC16B8">
      <w:pPr>
        <w:pStyle w:val="a6"/>
        <w:jc w:val="center"/>
        <w:rPr>
          <w:b/>
        </w:rPr>
      </w:pPr>
    </w:p>
    <w:p w:rsidR="00BC16B8" w:rsidRDefault="00EB7A76" w:rsidP="00BC16B8">
      <w:pPr>
        <w:pStyle w:val="a6"/>
        <w:jc w:val="center"/>
        <w:rPr>
          <w:b/>
        </w:rPr>
      </w:pPr>
      <w:r>
        <w:rPr>
          <w:b/>
        </w:rPr>
        <w:t>РЕШЕНИЕ № 1</w:t>
      </w:r>
      <w:r w:rsidR="000159A7">
        <w:rPr>
          <w:b/>
        </w:rPr>
        <w:t>2</w:t>
      </w:r>
      <w:r w:rsidR="000B3549">
        <w:rPr>
          <w:b/>
        </w:rPr>
        <w:t>3</w:t>
      </w:r>
    </w:p>
    <w:p w:rsidR="00BC16B8" w:rsidRDefault="00BC16B8" w:rsidP="00BC16B8"/>
    <w:p w:rsidR="00BC16B8" w:rsidRDefault="00BC16B8" w:rsidP="00BC16B8"/>
    <w:p w:rsidR="00BC16B8" w:rsidRDefault="00BC16B8" w:rsidP="00BC16B8"/>
    <w:p w:rsidR="00BC16B8" w:rsidRDefault="00EB7A76" w:rsidP="00BC16B8">
      <w:pPr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О</w:t>
      </w:r>
      <w:r w:rsidR="00BC16B8">
        <w:rPr>
          <w:b/>
          <w:bCs/>
          <w:sz w:val="28"/>
        </w:rPr>
        <w:t>т</w:t>
      </w:r>
      <w:r>
        <w:rPr>
          <w:b/>
          <w:bCs/>
          <w:sz w:val="28"/>
        </w:rPr>
        <w:t xml:space="preserve"> 05</w:t>
      </w:r>
      <w:r w:rsidR="00BC16B8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="00BC16B8">
        <w:rPr>
          <w:b/>
          <w:bCs/>
          <w:sz w:val="28"/>
        </w:rPr>
        <w:t>.2017 года                                                                      р.п. Романовка</w:t>
      </w:r>
    </w:p>
    <w:p w:rsidR="00DE1BD0" w:rsidRDefault="00DE1BD0" w:rsidP="00DE1BD0">
      <w:pPr>
        <w:rPr>
          <w:sz w:val="28"/>
        </w:rPr>
      </w:pPr>
    </w:p>
    <w:p w:rsidR="0059606B" w:rsidRPr="0059606B" w:rsidRDefault="00DE1BD0" w:rsidP="0059606B">
      <w:pPr>
        <w:ind w:right="4392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5960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59606B" w:rsidRPr="0059606B">
        <w:rPr>
          <w:rFonts w:ascii="Times New Roman" w:hAnsi="Times New Roman" w:cs="Times New Roman"/>
          <w:b/>
          <w:spacing w:val="-1"/>
          <w:sz w:val="28"/>
          <w:szCs w:val="28"/>
        </w:rPr>
        <w:t>О внесении изменений в решение Совета Романовского муниципального образования</w:t>
      </w:r>
      <w:r w:rsidR="005960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59606B" w:rsidRPr="0059606B">
        <w:rPr>
          <w:rFonts w:ascii="Times New Roman" w:hAnsi="Times New Roman" w:cs="Times New Roman"/>
          <w:b/>
          <w:spacing w:val="-1"/>
          <w:sz w:val="28"/>
          <w:szCs w:val="28"/>
        </w:rPr>
        <w:t>Романовского муниципального района Саратовской области от 06.03.2013г.  № 285</w:t>
      </w:r>
      <w:r w:rsidR="0059606B" w:rsidRPr="0059606B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«Об утверждении Реестра муниципальной собственности Романовского муниципального образования</w:t>
      </w:r>
      <w:r w:rsidR="0059606B" w:rsidRPr="005960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» </w:t>
      </w:r>
    </w:p>
    <w:p w:rsidR="0059606B" w:rsidRPr="0059606B" w:rsidRDefault="0059606B" w:rsidP="0059606B">
      <w:pPr>
        <w:pStyle w:val="1"/>
        <w:ind w:firstLine="567"/>
        <w:jc w:val="both"/>
        <w:rPr>
          <w:spacing w:val="-1"/>
          <w:sz w:val="28"/>
          <w:szCs w:val="28"/>
        </w:rPr>
      </w:pPr>
    </w:p>
    <w:p w:rsidR="0059606B" w:rsidRPr="00CF6B30" w:rsidRDefault="0059606B" w:rsidP="0059606B">
      <w:pPr>
        <w:pStyle w:val="1"/>
        <w:ind w:firstLine="567"/>
        <w:jc w:val="both"/>
        <w:rPr>
          <w:b w:val="0"/>
          <w:spacing w:val="-1"/>
          <w:szCs w:val="24"/>
        </w:rPr>
      </w:pPr>
    </w:p>
    <w:p w:rsidR="0059606B" w:rsidRPr="00E33935" w:rsidRDefault="0059606B" w:rsidP="0059606B">
      <w:pPr>
        <w:pStyle w:val="1"/>
        <w:ind w:firstLine="567"/>
        <w:jc w:val="both"/>
        <w:rPr>
          <w:b w:val="0"/>
          <w:sz w:val="28"/>
          <w:szCs w:val="28"/>
        </w:rPr>
      </w:pPr>
      <w:r w:rsidRPr="00F31F68">
        <w:rPr>
          <w:b w:val="0"/>
          <w:spacing w:val="-1"/>
          <w:szCs w:val="24"/>
        </w:rPr>
        <w:t xml:space="preserve"> </w:t>
      </w:r>
      <w:r w:rsidRPr="00E33935">
        <w:rPr>
          <w:b w:val="0"/>
          <w:sz w:val="28"/>
          <w:szCs w:val="28"/>
        </w:rPr>
        <w:t xml:space="preserve">В соответствии с Гражданским кодексом РФ и в целях реализации федерального закона от 6 октября 2003 года №131-ФЗ  «Об общих принципах организации местного самоуправления в Российской Федерации», </w:t>
      </w:r>
      <w:r>
        <w:rPr>
          <w:b w:val="0"/>
          <w:sz w:val="28"/>
          <w:szCs w:val="28"/>
        </w:rPr>
        <w:t>Уставом Романовского муниципального образования Романовского муниципального района, Совет Романовского муниципального образования</w:t>
      </w:r>
    </w:p>
    <w:p w:rsidR="0059606B" w:rsidRDefault="0059606B" w:rsidP="0059606B">
      <w:pPr>
        <w:keepNext/>
        <w:rPr>
          <w:spacing w:val="-1"/>
          <w:sz w:val="28"/>
          <w:szCs w:val="28"/>
        </w:rPr>
      </w:pPr>
    </w:p>
    <w:p w:rsidR="0059606B" w:rsidRPr="000805B5" w:rsidRDefault="0059606B" w:rsidP="0059606B">
      <w:pPr>
        <w:keepNext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РЕШИЛ</w:t>
      </w:r>
      <w:r w:rsidRPr="000805B5">
        <w:rPr>
          <w:spacing w:val="-1"/>
          <w:sz w:val="28"/>
          <w:szCs w:val="28"/>
        </w:rPr>
        <w:t>:</w:t>
      </w:r>
    </w:p>
    <w:p w:rsidR="0059606B" w:rsidRDefault="0059606B" w:rsidP="0059606B">
      <w:pPr>
        <w:keepNext/>
        <w:ind w:firstLine="552"/>
        <w:rPr>
          <w:b/>
          <w:spacing w:val="-1"/>
          <w:sz w:val="28"/>
          <w:szCs w:val="28"/>
        </w:rPr>
      </w:pPr>
    </w:p>
    <w:p w:rsidR="0059606B" w:rsidRDefault="0059606B" w:rsidP="0059606B">
      <w:pPr>
        <w:ind w:right="-2" w:firstLine="567"/>
        <w:jc w:val="both"/>
        <w:rPr>
          <w:b/>
          <w:spacing w:val="-1"/>
          <w:sz w:val="24"/>
          <w:szCs w:val="24"/>
        </w:rPr>
      </w:pPr>
      <w:r>
        <w:rPr>
          <w:spacing w:val="-1"/>
          <w:sz w:val="28"/>
          <w:szCs w:val="28"/>
        </w:rPr>
        <w:t xml:space="preserve">  </w:t>
      </w:r>
      <w:r w:rsidRPr="00CF6B30">
        <w:rPr>
          <w:spacing w:val="-1"/>
          <w:sz w:val="24"/>
          <w:szCs w:val="24"/>
        </w:rPr>
        <w:t>Утвердить внесение изменений в</w:t>
      </w:r>
      <w:r>
        <w:rPr>
          <w:spacing w:val="-1"/>
          <w:sz w:val="24"/>
          <w:szCs w:val="24"/>
        </w:rPr>
        <w:t xml:space="preserve"> решение</w:t>
      </w:r>
      <w:r w:rsidRPr="00CF6B30">
        <w:rPr>
          <w:spacing w:val="-1"/>
          <w:sz w:val="24"/>
          <w:szCs w:val="24"/>
        </w:rPr>
        <w:t xml:space="preserve"> Совета</w:t>
      </w:r>
      <w:r>
        <w:rPr>
          <w:spacing w:val="-1"/>
          <w:sz w:val="24"/>
          <w:szCs w:val="24"/>
        </w:rPr>
        <w:t xml:space="preserve"> Романовского муниципального образования</w:t>
      </w:r>
      <w:r w:rsidRPr="00CF6B30">
        <w:rPr>
          <w:spacing w:val="-1"/>
          <w:sz w:val="24"/>
          <w:szCs w:val="24"/>
        </w:rPr>
        <w:t xml:space="preserve"> Романовского муниципального района Саратовской области от 06.03.2013г.  № 285</w:t>
      </w:r>
      <w:r w:rsidRPr="00CF6B30">
        <w:rPr>
          <w:rFonts w:eastAsia="Calibri"/>
          <w:spacing w:val="-1"/>
          <w:sz w:val="24"/>
          <w:szCs w:val="24"/>
        </w:rPr>
        <w:t xml:space="preserve"> «Об утверждении Реестра муниципальной собственности Романовского муниципального образования</w:t>
      </w:r>
      <w:r w:rsidRPr="00CF6B30">
        <w:rPr>
          <w:spacing w:val="-1"/>
          <w:sz w:val="24"/>
          <w:szCs w:val="24"/>
        </w:rPr>
        <w:t>»</w:t>
      </w:r>
      <w:r>
        <w:rPr>
          <w:spacing w:val="-1"/>
          <w:sz w:val="24"/>
          <w:szCs w:val="24"/>
        </w:rPr>
        <w:t>:</w:t>
      </w:r>
    </w:p>
    <w:p w:rsidR="0059606B" w:rsidRDefault="0059606B" w:rsidP="0059606B">
      <w:pPr>
        <w:ind w:right="-2"/>
        <w:jc w:val="both"/>
        <w:rPr>
          <w:b/>
          <w:spacing w:val="-1"/>
          <w:sz w:val="24"/>
          <w:szCs w:val="24"/>
        </w:rPr>
      </w:pPr>
    </w:p>
    <w:p w:rsidR="0059606B" w:rsidRDefault="0059606B" w:rsidP="0059606B">
      <w:pPr>
        <w:pStyle w:val="1"/>
        <w:ind w:firstLine="567"/>
        <w:jc w:val="both"/>
        <w:rPr>
          <w:b w:val="0"/>
          <w:spacing w:val="-1"/>
          <w:szCs w:val="24"/>
        </w:rPr>
      </w:pPr>
      <w:r w:rsidRPr="00CF6B30">
        <w:rPr>
          <w:b w:val="0"/>
          <w:spacing w:val="-1"/>
          <w:szCs w:val="24"/>
        </w:rPr>
        <w:t xml:space="preserve">- в приложении №7 «Реестр муниципальной </w:t>
      </w:r>
      <w:proofErr w:type="gramStart"/>
      <w:r w:rsidRPr="00CF6B30">
        <w:rPr>
          <w:b w:val="0"/>
          <w:spacing w:val="-1"/>
          <w:szCs w:val="24"/>
        </w:rPr>
        <w:t>собственности движимого имущества  Романовского муниципального образования Романовского муниципального района Саратовской области</w:t>
      </w:r>
      <w:proofErr w:type="gramEnd"/>
      <w:r w:rsidRPr="00CF6B30">
        <w:rPr>
          <w:b w:val="0"/>
          <w:spacing w:val="-1"/>
          <w:szCs w:val="24"/>
        </w:rPr>
        <w:t xml:space="preserve"> добавить строки: </w:t>
      </w:r>
    </w:p>
    <w:p w:rsidR="0059606B" w:rsidRPr="0059606B" w:rsidRDefault="0059606B" w:rsidP="0059606B"/>
    <w:tbl>
      <w:tblPr>
        <w:tblpPr w:leftFromText="180" w:rightFromText="180" w:vertAnchor="text" w:tblpX="424" w:tblpY="1"/>
        <w:tblOverlap w:val="never"/>
        <w:tblW w:w="9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984"/>
        <w:gridCol w:w="1701"/>
        <w:gridCol w:w="1276"/>
        <w:gridCol w:w="1134"/>
        <w:gridCol w:w="2410"/>
      </w:tblGrid>
      <w:tr w:rsidR="0059606B" w:rsidRPr="00CF6B30" w:rsidTr="0059606B">
        <w:tc>
          <w:tcPr>
            <w:tcW w:w="567" w:type="dxa"/>
          </w:tcPr>
          <w:p w:rsidR="0059606B" w:rsidRPr="00A81BA4" w:rsidRDefault="0059606B" w:rsidP="0059606B">
            <w:pPr>
              <w:keepNext/>
              <w:rPr>
                <w:rFonts w:eastAsia="Calibri"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>№</w:t>
            </w:r>
          </w:p>
          <w:p w:rsidR="0059606B" w:rsidRPr="00A81BA4" w:rsidRDefault="0059606B" w:rsidP="0059606B">
            <w:pPr>
              <w:keepNext/>
              <w:rPr>
                <w:rFonts w:eastAsia="Calibri"/>
                <w:sz w:val="24"/>
                <w:szCs w:val="24"/>
              </w:rPr>
            </w:pPr>
            <w:proofErr w:type="spellStart"/>
            <w:r w:rsidRPr="00A81BA4">
              <w:rPr>
                <w:rFonts w:eastAsia="Calibri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4" w:type="dxa"/>
          </w:tcPr>
          <w:p w:rsidR="0059606B" w:rsidRPr="00A81BA4" w:rsidRDefault="0059606B" w:rsidP="0059606B">
            <w:pPr>
              <w:keepNext/>
              <w:rPr>
                <w:rFonts w:eastAsia="Calibri"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>Наименование объекта</w:t>
            </w:r>
          </w:p>
        </w:tc>
        <w:tc>
          <w:tcPr>
            <w:tcW w:w="1701" w:type="dxa"/>
          </w:tcPr>
          <w:p w:rsidR="0059606B" w:rsidRPr="00A81BA4" w:rsidRDefault="0059606B" w:rsidP="0059606B">
            <w:pPr>
              <w:keepNext/>
              <w:rPr>
                <w:rFonts w:eastAsia="Calibri"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 xml:space="preserve">Адрес  нахождения  </w:t>
            </w:r>
            <w:r w:rsidRPr="00A81BA4">
              <w:rPr>
                <w:rFonts w:eastAsia="Calibri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276" w:type="dxa"/>
          </w:tcPr>
          <w:p w:rsidR="0059606B" w:rsidRPr="00A81BA4" w:rsidRDefault="0059606B" w:rsidP="0059606B">
            <w:pPr>
              <w:keepNext/>
              <w:rPr>
                <w:rFonts w:eastAsia="Calibri"/>
                <w:sz w:val="24"/>
                <w:szCs w:val="24"/>
              </w:rPr>
            </w:pPr>
          </w:p>
          <w:p w:rsidR="0059606B" w:rsidRPr="00A81BA4" w:rsidRDefault="0059606B" w:rsidP="0059606B">
            <w:pPr>
              <w:keepNext/>
              <w:rPr>
                <w:rFonts w:eastAsia="Calibri"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>Балансоде</w:t>
            </w:r>
            <w:r w:rsidRPr="00A81BA4">
              <w:rPr>
                <w:rFonts w:eastAsia="Calibri"/>
                <w:sz w:val="24"/>
                <w:szCs w:val="24"/>
              </w:rPr>
              <w:lastRenderedPageBreak/>
              <w:t>ржатель</w:t>
            </w:r>
          </w:p>
        </w:tc>
        <w:tc>
          <w:tcPr>
            <w:tcW w:w="1134" w:type="dxa"/>
          </w:tcPr>
          <w:p w:rsidR="0059606B" w:rsidRPr="00A81BA4" w:rsidRDefault="0059606B" w:rsidP="0059606B">
            <w:pPr>
              <w:keepNext/>
              <w:rPr>
                <w:rFonts w:eastAsia="Calibri"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lastRenderedPageBreak/>
              <w:t>Год выпуска</w:t>
            </w:r>
          </w:p>
        </w:tc>
        <w:tc>
          <w:tcPr>
            <w:tcW w:w="2410" w:type="dxa"/>
          </w:tcPr>
          <w:p w:rsidR="0059606B" w:rsidRPr="00A81BA4" w:rsidRDefault="0059606B" w:rsidP="0059606B">
            <w:pPr>
              <w:keepNext/>
              <w:rPr>
                <w:rFonts w:eastAsia="Calibri"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>Балансовая стоимость, тыс</w:t>
            </w:r>
            <w:proofErr w:type="gramStart"/>
            <w:r w:rsidRPr="00A81BA4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A81BA4">
              <w:rPr>
                <w:rFonts w:eastAsia="Calibri"/>
                <w:sz w:val="24"/>
                <w:szCs w:val="24"/>
              </w:rPr>
              <w:t>уб.</w:t>
            </w:r>
          </w:p>
        </w:tc>
      </w:tr>
      <w:tr w:rsidR="0059606B" w:rsidRPr="00CF6B30" w:rsidTr="0059606B">
        <w:trPr>
          <w:trHeight w:val="274"/>
        </w:trPr>
        <w:tc>
          <w:tcPr>
            <w:tcW w:w="567" w:type="dxa"/>
          </w:tcPr>
          <w:p w:rsidR="0059606B" w:rsidRPr="00CF6B30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sz w:val="24"/>
                <w:szCs w:val="24"/>
              </w:rPr>
              <w:lastRenderedPageBreak/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9606B" w:rsidRPr="00CF6B30" w:rsidRDefault="0059606B" w:rsidP="0059606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rFonts w:eastAsia="Calibri"/>
                <w:sz w:val="24"/>
                <w:szCs w:val="24"/>
              </w:rPr>
              <w:t xml:space="preserve">Трактор </w:t>
            </w:r>
            <w:proofErr w:type="spellStart"/>
            <w:r w:rsidRPr="00CF6B30">
              <w:rPr>
                <w:rFonts w:eastAsia="Calibri"/>
                <w:sz w:val="24"/>
                <w:szCs w:val="24"/>
              </w:rPr>
              <w:t>Беларус</w:t>
            </w:r>
            <w:proofErr w:type="spellEnd"/>
            <w:r w:rsidRPr="00CF6B30">
              <w:rPr>
                <w:rFonts w:eastAsia="Calibri"/>
                <w:sz w:val="24"/>
                <w:szCs w:val="24"/>
              </w:rPr>
              <w:t xml:space="preserve"> 82</w:t>
            </w:r>
          </w:p>
          <w:p w:rsidR="0059606B" w:rsidRPr="00CF6B30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06B" w:rsidRPr="00CF6B30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rFonts w:eastAsia="Calibri"/>
                <w:sz w:val="24"/>
                <w:szCs w:val="24"/>
              </w:rPr>
              <w:t>р.п. Романовка, ул. Зеленая, 3</w:t>
            </w:r>
          </w:p>
        </w:tc>
        <w:tc>
          <w:tcPr>
            <w:tcW w:w="1276" w:type="dxa"/>
          </w:tcPr>
          <w:p w:rsidR="0059606B" w:rsidRPr="00CF6B30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rFonts w:eastAsia="Calibri"/>
                <w:sz w:val="24"/>
                <w:szCs w:val="24"/>
              </w:rPr>
              <w:t>МУП «Исток»</w:t>
            </w:r>
          </w:p>
        </w:tc>
        <w:tc>
          <w:tcPr>
            <w:tcW w:w="1134" w:type="dxa"/>
          </w:tcPr>
          <w:p w:rsidR="0059606B" w:rsidRPr="009015D6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2010</w:t>
            </w:r>
          </w:p>
        </w:tc>
        <w:tc>
          <w:tcPr>
            <w:tcW w:w="2410" w:type="dxa"/>
          </w:tcPr>
          <w:p w:rsidR="0059606B" w:rsidRPr="00CF6B30" w:rsidRDefault="0059606B" w:rsidP="005960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rFonts w:eastAsia="Calibri"/>
                <w:sz w:val="24"/>
                <w:szCs w:val="24"/>
              </w:rPr>
              <w:t>632,000</w:t>
            </w:r>
          </w:p>
        </w:tc>
      </w:tr>
      <w:tr w:rsidR="0059606B" w:rsidRPr="00CF6B30" w:rsidTr="0059606B">
        <w:trPr>
          <w:trHeight w:val="274"/>
        </w:trPr>
        <w:tc>
          <w:tcPr>
            <w:tcW w:w="567" w:type="dxa"/>
          </w:tcPr>
          <w:p w:rsidR="0059606B" w:rsidRPr="00CF6B30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9606B" w:rsidRPr="00CF6B30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rFonts w:eastAsia="Calibri"/>
                <w:sz w:val="24"/>
                <w:szCs w:val="24"/>
              </w:rPr>
              <w:t>Навесное бульдозерное оборудование</w:t>
            </w:r>
          </w:p>
        </w:tc>
        <w:tc>
          <w:tcPr>
            <w:tcW w:w="1701" w:type="dxa"/>
          </w:tcPr>
          <w:p w:rsidR="0059606B" w:rsidRPr="00CF6B30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rFonts w:eastAsia="Calibri"/>
                <w:sz w:val="24"/>
                <w:szCs w:val="24"/>
              </w:rPr>
              <w:t>р.п. Романовка, ул.  Зеленая, 3</w:t>
            </w:r>
          </w:p>
        </w:tc>
        <w:tc>
          <w:tcPr>
            <w:tcW w:w="1276" w:type="dxa"/>
          </w:tcPr>
          <w:p w:rsidR="0059606B" w:rsidRPr="00CF6B30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rFonts w:eastAsia="Calibri"/>
                <w:sz w:val="24"/>
                <w:szCs w:val="24"/>
              </w:rPr>
              <w:t>МУП «Исток»</w:t>
            </w:r>
          </w:p>
        </w:tc>
        <w:tc>
          <w:tcPr>
            <w:tcW w:w="1134" w:type="dxa"/>
          </w:tcPr>
          <w:p w:rsidR="0059606B" w:rsidRPr="00CF6B30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9606B" w:rsidRPr="00CF6B30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rFonts w:eastAsia="Calibri"/>
                <w:sz w:val="24"/>
                <w:szCs w:val="24"/>
              </w:rPr>
              <w:t xml:space="preserve">98,000  </w:t>
            </w:r>
          </w:p>
        </w:tc>
      </w:tr>
      <w:tr w:rsidR="0059606B" w:rsidRPr="00CF6B30" w:rsidTr="0059606B">
        <w:trPr>
          <w:trHeight w:val="274"/>
        </w:trPr>
        <w:tc>
          <w:tcPr>
            <w:tcW w:w="567" w:type="dxa"/>
          </w:tcPr>
          <w:p w:rsidR="0059606B" w:rsidRPr="00CF6B30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9606B" w:rsidRPr="00CF6B30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rFonts w:eastAsia="Calibri"/>
                <w:sz w:val="24"/>
                <w:szCs w:val="24"/>
              </w:rPr>
              <w:t>автомобиль</w:t>
            </w:r>
          </w:p>
        </w:tc>
        <w:tc>
          <w:tcPr>
            <w:tcW w:w="1701" w:type="dxa"/>
          </w:tcPr>
          <w:p w:rsidR="0059606B" w:rsidRPr="00CF6B30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rFonts w:eastAsia="Calibri"/>
                <w:sz w:val="24"/>
                <w:szCs w:val="24"/>
              </w:rPr>
              <w:t>р.п. Романовка, ул.  Зеленая, 3</w:t>
            </w:r>
          </w:p>
        </w:tc>
        <w:tc>
          <w:tcPr>
            <w:tcW w:w="1276" w:type="dxa"/>
          </w:tcPr>
          <w:p w:rsidR="0059606B" w:rsidRPr="00CF6B30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rFonts w:eastAsia="Calibri"/>
                <w:sz w:val="24"/>
                <w:szCs w:val="24"/>
              </w:rPr>
              <w:t>МУП «Исток»</w:t>
            </w:r>
          </w:p>
        </w:tc>
        <w:tc>
          <w:tcPr>
            <w:tcW w:w="1134" w:type="dxa"/>
          </w:tcPr>
          <w:p w:rsidR="0059606B" w:rsidRPr="00CF6B30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sz w:val="24"/>
                <w:szCs w:val="24"/>
              </w:rPr>
              <w:t>2007</w:t>
            </w:r>
          </w:p>
        </w:tc>
        <w:tc>
          <w:tcPr>
            <w:tcW w:w="2410" w:type="dxa"/>
          </w:tcPr>
          <w:p w:rsidR="0059606B" w:rsidRPr="00CF6B30" w:rsidRDefault="0059606B" w:rsidP="0059606B">
            <w:pPr>
              <w:rPr>
                <w:rFonts w:eastAsia="Calibri"/>
                <w:b/>
                <w:sz w:val="24"/>
                <w:szCs w:val="24"/>
              </w:rPr>
            </w:pPr>
            <w:r w:rsidRPr="00CF6B30">
              <w:rPr>
                <w:sz w:val="24"/>
                <w:szCs w:val="24"/>
              </w:rPr>
              <w:t>159,5</w:t>
            </w:r>
          </w:p>
          <w:p w:rsidR="0059606B" w:rsidRPr="00CF6B30" w:rsidRDefault="0059606B" w:rsidP="0059606B">
            <w:pPr>
              <w:keepNext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59606B" w:rsidRPr="00CF6B30" w:rsidTr="0059606B">
        <w:trPr>
          <w:trHeight w:val="274"/>
        </w:trPr>
        <w:tc>
          <w:tcPr>
            <w:tcW w:w="567" w:type="dxa"/>
          </w:tcPr>
          <w:p w:rsidR="0059606B" w:rsidRPr="00CF6B30" w:rsidRDefault="0059606B" w:rsidP="0059606B">
            <w:pPr>
              <w:keepNext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59606B" w:rsidRPr="00CF6B30" w:rsidRDefault="0059606B" w:rsidP="0059606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rFonts w:eastAsia="Calibri"/>
                <w:sz w:val="24"/>
                <w:szCs w:val="24"/>
              </w:rPr>
              <w:t>ЗИЛ-131 (АРС-14)</w:t>
            </w:r>
          </w:p>
          <w:p w:rsidR="0059606B" w:rsidRPr="00CF6B30" w:rsidRDefault="0059606B" w:rsidP="0059606B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06B" w:rsidRPr="00CF6B30" w:rsidRDefault="0059606B" w:rsidP="0059606B">
            <w:pPr>
              <w:keepNext/>
              <w:rPr>
                <w:b/>
                <w:bCs/>
                <w:sz w:val="24"/>
                <w:szCs w:val="24"/>
              </w:rPr>
            </w:pPr>
            <w:r w:rsidRPr="00CF6B30">
              <w:rPr>
                <w:rFonts w:eastAsia="Calibri"/>
                <w:sz w:val="24"/>
                <w:szCs w:val="24"/>
              </w:rPr>
              <w:t>р.п. Романовка, ул.  Зеленая, 3</w:t>
            </w:r>
          </w:p>
        </w:tc>
        <w:tc>
          <w:tcPr>
            <w:tcW w:w="1276" w:type="dxa"/>
          </w:tcPr>
          <w:p w:rsidR="0059606B" w:rsidRPr="00CF6B30" w:rsidRDefault="0059606B" w:rsidP="0059606B">
            <w:pPr>
              <w:keepNext/>
              <w:rPr>
                <w:b/>
                <w:sz w:val="24"/>
                <w:szCs w:val="24"/>
              </w:rPr>
            </w:pPr>
            <w:r w:rsidRPr="00CF6B30">
              <w:rPr>
                <w:rFonts w:eastAsia="Calibri"/>
                <w:sz w:val="24"/>
                <w:szCs w:val="24"/>
              </w:rPr>
              <w:t>МУП «Исток»</w:t>
            </w:r>
          </w:p>
        </w:tc>
        <w:tc>
          <w:tcPr>
            <w:tcW w:w="1134" w:type="dxa"/>
          </w:tcPr>
          <w:p w:rsidR="0059606B" w:rsidRPr="00CF6B30" w:rsidRDefault="0059606B" w:rsidP="0059606B">
            <w:pPr>
              <w:keepNext/>
              <w:rPr>
                <w:b/>
                <w:bCs/>
                <w:sz w:val="24"/>
                <w:szCs w:val="24"/>
              </w:rPr>
            </w:pPr>
            <w:r w:rsidRPr="00CF6B30">
              <w:rPr>
                <w:sz w:val="24"/>
                <w:szCs w:val="24"/>
              </w:rPr>
              <w:t>1981</w:t>
            </w:r>
          </w:p>
        </w:tc>
        <w:tc>
          <w:tcPr>
            <w:tcW w:w="2410" w:type="dxa"/>
          </w:tcPr>
          <w:p w:rsidR="0059606B" w:rsidRPr="00CF6B30" w:rsidRDefault="0059606B" w:rsidP="005960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F6B30">
              <w:rPr>
                <w:rFonts w:eastAsia="Calibri"/>
                <w:sz w:val="24"/>
                <w:szCs w:val="24"/>
              </w:rPr>
              <w:t>845</w:t>
            </w:r>
            <w:r w:rsidRPr="00CF6B30">
              <w:rPr>
                <w:sz w:val="24"/>
                <w:szCs w:val="24"/>
              </w:rPr>
              <w:t>,</w:t>
            </w:r>
            <w:r w:rsidRPr="00CF6B30">
              <w:rPr>
                <w:rFonts w:eastAsia="Calibri"/>
                <w:sz w:val="24"/>
                <w:szCs w:val="24"/>
              </w:rPr>
              <w:t>24</w:t>
            </w:r>
          </w:p>
          <w:p w:rsidR="0059606B" w:rsidRPr="00CF6B30" w:rsidRDefault="0059606B" w:rsidP="0059606B">
            <w:pPr>
              <w:jc w:val="both"/>
              <w:rPr>
                <w:rFonts w:eastAsia="Calibri"/>
                <w:b/>
                <w:bCs/>
                <w:noProof/>
                <w:sz w:val="24"/>
                <w:szCs w:val="24"/>
              </w:rPr>
            </w:pPr>
          </w:p>
        </w:tc>
      </w:tr>
    </w:tbl>
    <w:p w:rsidR="0059606B" w:rsidRDefault="0059606B" w:rsidP="0059606B">
      <w:pPr>
        <w:pStyle w:val="1"/>
        <w:rPr>
          <w:b w:val="0"/>
          <w:spacing w:val="-1"/>
          <w:szCs w:val="24"/>
        </w:rPr>
      </w:pPr>
    </w:p>
    <w:p w:rsidR="0059606B" w:rsidRDefault="0059606B" w:rsidP="0059606B">
      <w:pPr>
        <w:pStyle w:val="1"/>
        <w:ind w:left="284" w:firstLine="283"/>
        <w:rPr>
          <w:sz w:val="32"/>
          <w:szCs w:val="32"/>
        </w:rPr>
      </w:pPr>
      <w:r>
        <w:rPr>
          <w:b w:val="0"/>
          <w:spacing w:val="-1"/>
          <w:szCs w:val="24"/>
        </w:rPr>
        <w:t>-</w:t>
      </w:r>
      <w:r w:rsidRPr="00A81BA4">
        <w:rPr>
          <w:b w:val="0"/>
          <w:spacing w:val="-1"/>
          <w:szCs w:val="24"/>
        </w:rPr>
        <w:t>в приложении №8</w:t>
      </w:r>
      <w:r w:rsidRPr="00B867DD">
        <w:rPr>
          <w:spacing w:val="-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  </w:t>
      </w:r>
      <w:r w:rsidRPr="00B867DD">
        <w:rPr>
          <w:spacing w:val="-1"/>
          <w:sz w:val="32"/>
          <w:szCs w:val="32"/>
        </w:rPr>
        <w:t>«</w:t>
      </w:r>
      <w:r w:rsidRPr="00CF6B30">
        <w:rPr>
          <w:b w:val="0"/>
          <w:spacing w:val="-1"/>
          <w:szCs w:val="24"/>
        </w:rPr>
        <w:t xml:space="preserve">Реестр муниципальной </w:t>
      </w:r>
      <w:proofErr w:type="gramStart"/>
      <w:r w:rsidRPr="00CF6B30">
        <w:rPr>
          <w:b w:val="0"/>
          <w:spacing w:val="-1"/>
          <w:szCs w:val="24"/>
        </w:rPr>
        <w:t>собственности движимого имущества  Романовского муниципального образования Романовского муниципального района Саратовской области</w:t>
      </w:r>
      <w:proofErr w:type="gramEnd"/>
      <w:r w:rsidRPr="00CF6B30">
        <w:rPr>
          <w:b w:val="0"/>
          <w:spacing w:val="-1"/>
          <w:szCs w:val="24"/>
        </w:rPr>
        <w:t xml:space="preserve"> добавить строки</w:t>
      </w:r>
      <w:r>
        <w:t xml:space="preserve">» </w:t>
      </w:r>
      <w:r w:rsidRPr="00A81BA4">
        <w:rPr>
          <w:b w:val="0"/>
          <w:spacing w:val="-1"/>
          <w:szCs w:val="24"/>
        </w:rPr>
        <w:t xml:space="preserve">добавить строки: </w:t>
      </w:r>
    </w:p>
    <w:p w:rsidR="0059606B" w:rsidRDefault="0059606B" w:rsidP="0059606B">
      <w:pPr>
        <w:pStyle w:val="1"/>
        <w:rPr>
          <w:sz w:val="32"/>
          <w:szCs w:val="32"/>
        </w:rPr>
      </w:pPr>
      <w:r>
        <w:t xml:space="preserve"> </w:t>
      </w:r>
    </w:p>
    <w:tbl>
      <w:tblPr>
        <w:tblW w:w="9072" w:type="dxa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842"/>
        <w:gridCol w:w="1418"/>
        <w:gridCol w:w="1367"/>
        <w:gridCol w:w="1043"/>
        <w:gridCol w:w="992"/>
        <w:gridCol w:w="1275"/>
        <w:gridCol w:w="568"/>
      </w:tblGrid>
      <w:tr w:rsidR="0059606B" w:rsidRPr="00A81BA4" w:rsidTr="0059606B">
        <w:tc>
          <w:tcPr>
            <w:tcW w:w="567" w:type="dxa"/>
          </w:tcPr>
          <w:p w:rsidR="0059606B" w:rsidRPr="00A81BA4" w:rsidRDefault="0059606B" w:rsidP="00A3341E">
            <w:pPr>
              <w:keepNext/>
              <w:rPr>
                <w:rFonts w:eastAsia="Calibri"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>№</w:t>
            </w:r>
          </w:p>
          <w:p w:rsidR="0059606B" w:rsidRPr="00A81BA4" w:rsidRDefault="0059606B" w:rsidP="00A3341E">
            <w:pPr>
              <w:keepNext/>
              <w:rPr>
                <w:rFonts w:eastAsia="Calibri"/>
                <w:sz w:val="24"/>
                <w:szCs w:val="24"/>
              </w:rPr>
            </w:pPr>
            <w:proofErr w:type="spellStart"/>
            <w:r w:rsidRPr="00A81BA4">
              <w:rPr>
                <w:rFonts w:eastAsia="Calibri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42" w:type="dxa"/>
          </w:tcPr>
          <w:p w:rsidR="0059606B" w:rsidRPr="00A81BA4" w:rsidRDefault="0059606B" w:rsidP="00A3341E">
            <w:pPr>
              <w:keepNext/>
              <w:rPr>
                <w:rFonts w:eastAsia="Calibri"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>Наименование объекта</w:t>
            </w:r>
          </w:p>
        </w:tc>
        <w:tc>
          <w:tcPr>
            <w:tcW w:w="1418" w:type="dxa"/>
          </w:tcPr>
          <w:p w:rsidR="0059606B" w:rsidRPr="00A81BA4" w:rsidRDefault="0059606B" w:rsidP="00A3341E">
            <w:pPr>
              <w:keepNext/>
              <w:rPr>
                <w:rFonts w:eastAsia="Calibri"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 xml:space="preserve">Адрес нахождения </w:t>
            </w:r>
          </w:p>
          <w:p w:rsidR="0059606B" w:rsidRPr="00A81BA4" w:rsidRDefault="0059606B" w:rsidP="00A3341E">
            <w:pPr>
              <w:keepNext/>
              <w:rPr>
                <w:rFonts w:eastAsia="Calibri"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>объекта</w:t>
            </w:r>
          </w:p>
        </w:tc>
        <w:tc>
          <w:tcPr>
            <w:tcW w:w="1367" w:type="dxa"/>
          </w:tcPr>
          <w:p w:rsidR="0059606B" w:rsidRPr="00A81BA4" w:rsidRDefault="0059606B" w:rsidP="00A3341E">
            <w:pPr>
              <w:keepNext/>
              <w:rPr>
                <w:rFonts w:eastAsia="Calibri"/>
                <w:sz w:val="24"/>
                <w:szCs w:val="24"/>
              </w:rPr>
            </w:pPr>
          </w:p>
          <w:p w:rsidR="0059606B" w:rsidRPr="00A81BA4" w:rsidRDefault="0059606B" w:rsidP="00A3341E">
            <w:pPr>
              <w:keepNext/>
              <w:rPr>
                <w:rFonts w:eastAsia="Calibri"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>Балансодержатель</w:t>
            </w:r>
          </w:p>
        </w:tc>
        <w:tc>
          <w:tcPr>
            <w:tcW w:w="1043" w:type="dxa"/>
          </w:tcPr>
          <w:p w:rsidR="0059606B" w:rsidRPr="00A81BA4" w:rsidRDefault="0059606B" w:rsidP="00A3341E">
            <w:pPr>
              <w:keepNext/>
              <w:rPr>
                <w:rFonts w:eastAsia="Calibri"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992" w:type="dxa"/>
          </w:tcPr>
          <w:p w:rsidR="0059606B" w:rsidRPr="00A81BA4" w:rsidRDefault="0059606B" w:rsidP="00A3341E">
            <w:pPr>
              <w:keepNext/>
              <w:rPr>
                <w:rFonts w:eastAsia="Calibri"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>Длина, ширина, высота, количество</w:t>
            </w:r>
          </w:p>
        </w:tc>
        <w:tc>
          <w:tcPr>
            <w:tcW w:w="1275" w:type="dxa"/>
          </w:tcPr>
          <w:p w:rsidR="0059606B" w:rsidRPr="00A81BA4" w:rsidRDefault="0059606B" w:rsidP="00A3341E">
            <w:pPr>
              <w:keepNext/>
              <w:rPr>
                <w:rFonts w:eastAsia="Calibri"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568" w:type="dxa"/>
          </w:tcPr>
          <w:p w:rsidR="0059606B" w:rsidRPr="00A81BA4" w:rsidRDefault="0059606B" w:rsidP="00A3341E">
            <w:pPr>
              <w:keepNext/>
              <w:rPr>
                <w:rFonts w:eastAsia="Calibri"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>Балансовая стоимость, руб.</w:t>
            </w:r>
          </w:p>
        </w:tc>
      </w:tr>
      <w:tr w:rsidR="0059606B" w:rsidRPr="00A81BA4" w:rsidTr="0059606B">
        <w:tc>
          <w:tcPr>
            <w:tcW w:w="567" w:type="dxa"/>
          </w:tcPr>
          <w:p w:rsidR="0059606B" w:rsidRPr="00A81BA4" w:rsidRDefault="0059606B" w:rsidP="00A3341E">
            <w:pPr>
              <w:keepNext/>
              <w:tabs>
                <w:tab w:val="left" w:pos="0"/>
              </w:tabs>
              <w:rPr>
                <w:rFonts w:eastAsia="Calibri"/>
                <w:b/>
                <w:sz w:val="24"/>
                <w:szCs w:val="24"/>
              </w:rPr>
            </w:pPr>
            <w:r w:rsidRPr="00A81BA4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59606B" w:rsidRDefault="0059606B" w:rsidP="00A3341E">
            <w:pPr>
              <w:keepNext/>
              <w:rPr>
                <w:b/>
                <w:sz w:val="24"/>
                <w:szCs w:val="24"/>
              </w:rPr>
            </w:pPr>
            <w:r w:rsidRPr="00A81BA4">
              <w:rPr>
                <w:sz w:val="24"/>
                <w:szCs w:val="24"/>
              </w:rPr>
              <w:t>Готовое решение № 12</w:t>
            </w:r>
          </w:p>
          <w:p w:rsidR="0059606B" w:rsidRPr="00A81BA4" w:rsidRDefault="0059606B" w:rsidP="00A3341E">
            <w:pPr>
              <w:keepNext/>
              <w:rPr>
                <w:b/>
                <w:sz w:val="24"/>
                <w:szCs w:val="24"/>
              </w:rPr>
            </w:pPr>
            <w:r w:rsidRPr="00A81BA4">
              <w:rPr>
                <w:sz w:val="24"/>
                <w:szCs w:val="24"/>
              </w:rPr>
              <w:t>Горка-скат Стандарт</w:t>
            </w:r>
          </w:p>
          <w:p w:rsidR="0059606B" w:rsidRPr="00A81BA4" w:rsidRDefault="0059606B" w:rsidP="00A3341E">
            <w:pPr>
              <w:keepNext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Карусель </w:t>
            </w:r>
            <w:r w:rsidRPr="00A81BA4">
              <w:rPr>
                <w:sz w:val="24"/>
                <w:szCs w:val="24"/>
              </w:rPr>
              <w:t>Ромашка</w:t>
            </w:r>
          </w:p>
          <w:p w:rsidR="0059606B" w:rsidRPr="00A81BA4" w:rsidRDefault="0059606B" w:rsidP="00A3341E">
            <w:pPr>
              <w:keepNext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81BA4">
              <w:rPr>
                <w:sz w:val="24"/>
                <w:szCs w:val="24"/>
              </w:rPr>
              <w:t>ачалка-балансир деревянная</w:t>
            </w:r>
          </w:p>
          <w:p w:rsidR="0059606B" w:rsidRPr="00A81BA4" w:rsidRDefault="0059606B" w:rsidP="00A3341E">
            <w:pPr>
              <w:keepNext/>
              <w:rPr>
                <w:b/>
                <w:sz w:val="24"/>
                <w:szCs w:val="24"/>
              </w:rPr>
            </w:pPr>
            <w:r w:rsidRPr="00A81BA4">
              <w:rPr>
                <w:sz w:val="24"/>
                <w:szCs w:val="24"/>
              </w:rPr>
              <w:t>Качели двойные</w:t>
            </w:r>
          </w:p>
          <w:p w:rsidR="0059606B" w:rsidRPr="00A81BA4" w:rsidRDefault="0059606B" w:rsidP="00A3341E">
            <w:pPr>
              <w:keepNext/>
              <w:rPr>
                <w:b/>
                <w:sz w:val="24"/>
                <w:szCs w:val="24"/>
              </w:rPr>
            </w:pPr>
            <w:proofErr w:type="spellStart"/>
            <w:r w:rsidRPr="00A81BA4">
              <w:rPr>
                <w:sz w:val="24"/>
                <w:szCs w:val="24"/>
              </w:rPr>
              <w:t>Рукоход</w:t>
            </w:r>
            <w:proofErr w:type="spellEnd"/>
            <w:r w:rsidRPr="00A81BA4">
              <w:rPr>
                <w:sz w:val="24"/>
                <w:szCs w:val="24"/>
              </w:rPr>
              <w:t xml:space="preserve"> </w:t>
            </w:r>
            <w:proofErr w:type="spellStart"/>
            <w:r w:rsidRPr="00A81BA4">
              <w:rPr>
                <w:sz w:val="24"/>
                <w:szCs w:val="24"/>
              </w:rPr>
              <w:t>Стндартный</w:t>
            </w:r>
            <w:proofErr w:type="spellEnd"/>
          </w:p>
          <w:p w:rsidR="0059606B" w:rsidRPr="00A81BA4" w:rsidRDefault="0059606B" w:rsidP="00A3341E">
            <w:pPr>
              <w:keepNext/>
              <w:rPr>
                <w:b/>
                <w:sz w:val="24"/>
                <w:szCs w:val="24"/>
              </w:rPr>
            </w:pPr>
            <w:r w:rsidRPr="00A81BA4">
              <w:rPr>
                <w:sz w:val="24"/>
                <w:szCs w:val="24"/>
              </w:rPr>
              <w:t>Лаз Полукруг</w:t>
            </w:r>
          </w:p>
          <w:p w:rsidR="0059606B" w:rsidRPr="00A81BA4" w:rsidRDefault="0059606B" w:rsidP="00A3341E">
            <w:pPr>
              <w:keepNext/>
              <w:rPr>
                <w:b/>
                <w:sz w:val="24"/>
                <w:szCs w:val="24"/>
              </w:rPr>
            </w:pPr>
            <w:r w:rsidRPr="00A81BA4">
              <w:rPr>
                <w:sz w:val="24"/>
                <w:szCs w:val="24"/>
              </w:rPr>
              <w:t>Песочница Стандарт</w:t>
            </w:r>
          </w:p>
          <w:p w:rsidR="0059606B" w:rsidRPr="00A81BA4" w:rsidRDefault="0059606B" w:rsidP="00A3341E">
            <w:pPr>
              <w:keepNext/>
              <w:rPr>
                <w:b/>
                <w:sz w:val="24"/>
                <w:szCs w:val="24"/>
              </w:rPr>
            </w:pPr>
            <w:r w:rsidRPr="00A81BA4">
              <w:rPr>
                <w:sz w:val="24"/>
                <w:szCs w:val="24"/>
              </w:rPr>
              <w:t xml:space="preserve">Урна </w:t>
            </w:r>
            <w:proofErr w:type="spellStart"/>
            <w:r w:rsidRPr="00A81BA4">
              <w:rPr>
                <w:sz w:val="24"/>
                <w:szCs w:val="24"/>
              </w:rPr>
              <w:t>Стандпрт</w:t>
            </w:r>
            <w:proofErr w:type="spellEnd"/>
            <w:r w:rsidRPr="00A81BA4">
              <w:rPr>
                <w:sz w:val="24"/>
                <w:szCs w:val="24"/>
              </w:rPr>
              <w:t xml:space="preserve"> (2 шт.)</w:t>
            </w:r>
          </w:p>
          <w:p w:rsidR="0059606B" w:rsidRPr="00A81BA4" w:rsidRDefault="0059606B" w:rsidP="00A3341E">
            <w:pPr>
              <w:keepNext/>
              <w:rPr>
                <w:rFonts w:eastAsia="Calibri"/>
                <w:b/>
                <w:sz w:val="24"/>
                <w:szCs w:val="24"/>
              </w:rPr>
            </w:pPr>
            <w:r w:rsidRPr="00A81BA4">
              <w:rPr>
                <w:sz w:val="24"/>
                <w:szCs w:val="24"/>
              </w:rPr>
              <w:t xml:space="preserve">Скамейка Стандарт без спинки (2 </w:t>
            </w:r>
            <w:proofErr w:type="spellStart"/>
            <w:proofErr w:type="gramStart"/>
            <w:r w:rsidRPr="00A81BA4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A81BA4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9606B" w:rsidRPr="00A81BA4" w:rsidRDefault="0059606B" w:rsidP="00A3341E">
            <w:pPr>
              <w:keepNext/>
              <w:rPr>
                <w:rFonts w:eastAsia="Calibri"/>
                <w:b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>р.п. Романовка,</w:t>
            </w:r>
            <w:r w:rsidRPr="009015D6">
              <w:rPr>
                <w:rFonts w:eastAsia="Calibri"/>
                <w:sz w:val="24"/>
                <w:szCs w:val="24"/>
              </w:rPr>
              <w:t xml:space="preserve"> </w:t>
            </w:r>
            <w:r w:rsidRPr="00A81BA4">
              <w:rPr>
                <w:rFonts w:eastAsia="Calibri"/>
                <w:sz w:val="24"/>
                <w:szCs w:val="24"/>
              </w:rPr>
              <w:t>ул. 2-Заводская дворовая территория жилого дома №2</w:t>
            </w:r>
          </w:p>
        </w:tc>
        <w:tc>
          <w:tcPr>
            <w:tcW w:w="1367" w:type="dxa"/>
          </w:tcPr>
          <w:p w:rsidR="0059606B" w:rsidRPr="00A81BA4" w:rsidRDefault="0059606B" w:rsidP="00A3341E">
            <w:pPr>
              <w:keepNext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Романовского муниципального района</w:t>
            </w:r>
          </w:p>
        </w:tc>
        <w:tc>
          <w:tcPr>
            <w:tcW w:w="1043" w:type="dxa"/>
          </w:tcPr>
          <w:p w:rsidR="0059606B" w:rsidRPr="00A81BA4" w:rsidRDefault="0059606B" w:rsidP="00A3341E">
            <w:pPr>
              <w:keepNext/>
              <w:rPr>
                <w:rFonts w:eastAsia="Calibri"/>
                <w:b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59606B" w:rsidRPr="009015D6" w:rsidRDefault="0059606B" w:rsidP="00A3341E">
            <w:pPr>
              <w:keepNext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59606B" w:rsidRPr="00A81BA4" w:rsidRDefault="0059606B" w:rsidP="00A3341E">
            <w:pPr>
              <w:keepNext/>
              <w:rPr>
                <w:rFonts w:eastAsia="Calibri"/>
                <w:b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59606B" w:rsidRPr="00A81BA4" w:rsidRDefault="0059606B" w:rsidP="00A3341E">
            <w:pPr>
              <w:keepNext/>
              <w:rPr>
                <w:rFonts w:eastAsia="Calibri"/>
                <w:b/>
                <w:sz w:val="24"/>
                <w:szCs w:val="24"/>
              </w:rPr>
            </w:pPr>
            <w:r w:rsidRPr="00A81BA4">
              <w:rPr>
                <w:sz w:val="24"/>
                <w:szCs w:val="24"/>
              </w:rPr>
              <w:t>103208,0</w:t>
            </w:r>
          </w:p>
        </w:tc>
      </w:tr>
      <w:tr w:rsidR="0059606B" w:rsidRPr="00A81BA4" w:rsidTr="0059606B">
        <w:tc>
          <w:tcPr>
            <w:tcW w:w="567" w:type="dxa"/>
          </w:tcPr>
          <w:p w:rsidR="0059606B" w:rsidRPr="00A81BA4" w:rsidRDefault="0059606B" w:rsidP="00A3341E">
            <w:pPr>
              <w:keepNext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A81BA4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59606B" w:rsidRPr="00A81BA4" w:rsidRDefault="0059606B" w:rsidP="00A3341E">
            <w:pPr>
              <w:keepNext/>
              <w:rPr>
                <w:rFonts w:eastAsia="Calibri"/>
                <w:b/>
                <w:sz w:val="24"/>
                <w:szCs w:val="24"/>
              </w:rPr>
            </w:pPr>
            <w:r w:rsidRPr="00A81BA4">
              <w:rPr>
                <w:sz w:val="24"/>
                <w:szCs w:val="24"/>
              </w:rPr>
              <w:t xml:space="preserve">Детский  игровой комплекс </w:t>
            </w:r>
            <w:r w:rsidRPr="00A81BA4">
              <w:rPr>
                <w:sz w:val="24"/>
                <w:szCs w:val="24"/>
              </w:rPr>
              <w:lastRenderedPageBreak/>
              <w:t>"Идальго 6"</w:t>
            </w:r>
          </w:p>
        </w:tc>
        <w:tc>
          <w:tcPr>
            <w:tcW w:w="1418" w:type="dxa"/>
          </w:tcPr>
          <w:p w:rsidR="0059606B" w:rsidRPr="00A81BA4" w:rsidRDefault="0059606B" w:rsidP="00A3341E">
            <w:pPr>
              <w:keepNext/>
              <w:rPr>
                <w:rFonts w:eastAsia="Calibri"/>
                <w:b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lastRenderedPageBreak/>
              <w:t>р.п. Романовка,</w:t>
            </w:r>
            <w:r w:rsidRPr="009015D6">
              <w:rPr>
                <w:rFonts w:eastAsia="Calibri"/>
                <w:sz w:val="24"/>
                <w:szCs w:val="24"/>
              </w:rPr>
              <w:t xml:space="preserve"> </w:t>
            </w:r>
            <w:r w:rsidRPr="00A81BA4">
              <w:rPr>
                <w:rFonts w:eastAsia="Calibri"/>
                <w:sz w:val="24"/>
                <w:szCs w:val="24"/>
              </w:rPr>
              <w:t>ул. 2-</w:t>
            </w:r>
            <w:r w:rsidRPr="00A81BA4">
              <w:rPr>
                <w:rFonts w:eastAsia="Calibri"/>
                <w:sz w:val="24"/>
                <w:szCs w:val="24"/>
              </w:rPr>
              <w:lastRenderedPageBreak/>
              <w:t>Заводская дворовая территория жилого дома №2</w:t>
            </w:r>
          </w:p>
        </w:tc>
        <w:tc>
          <w:tcPr>
            <w:tcW w:w="1367" w:type="dxa"/>
          </w:tcPr>
          <w:p w:rsidR="0059606B" w:rsidRPr="00A81BA4" w:rsidRDefault="0059606B" w:rsidP="00A3341E">
            <w:pPr>
              <w:keepNext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Администрация Романовск</w:t>
            </w:r>
            <w:r>
              <w:rPr>
                <w:rFonts w:eastAsia="Calibri"/>
                <w:sz w:val="24"/>
                <w:szCs w:val="24"/>
              </w:rPr>
              <w:lastRenderedPageBreak/>
              <w:t>ого муниципального района</w:t>
            </w:r>
          </w:p>
        </w:tc>
        <w:tc>
          <w:tcPr>
            <w:tcW w:w="1043" w:type="dxa"/>
          </w:tcPr>
          <w:p w:rsidR="0059606B" w:rsidRPr="00A81BA4" w:rsidRDefault="0059606B" w:rsidP="00A3341E">
            <w:pPr>
              <w:keepNext/>
              <w:rPr>
                <w:rFonts w:eastAsia="Calibri"/>
                <w:b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992" w:type="dxa"/>
          </w:tcPr>
          <w:p w:rsidR="0059606B" w:rsidRPr="009015D6" w:rsidRDefault="0059606B" w:rsidP="00A3341E">
            <w:pPr>
              <w:keepNext/>
              <w:rPr>
                <w:rFonts w:eastAsia="Calibri"/>
                <w:b/>
                <w:sz w:val="24"/>
                <w:szCs w:val="24"/>
              </w:rPr>
            </w:pPr>
            <w:r w:rsidRPr="009015D6">
              <w:rPr>
                <w:rFonts w:eastAsia="Calibri"/>
                <w:sz w:val="24"/>
                <w:szCs w:val="24"/>
              </w:rPr>
              <w:t>6,14х</w:t>
            </w:r>
            <w:proofErr w:type="gramStart"/>
            <w:r w:rsidRPr="009015D6">
              <w:rPr>
                <w:rFonts w:eastAsia="Calibri"/>
                <w:sz w:val="24"/>
                <w:szCs w:val="24"/>
              </w:rPr>
              <w:t>6</w:t>
            </w:r>
            <w:proofErr w:type="gramEnd"/>
            <w:r w:rsidRPr="009015D6">
              <w:rPr>
                <w:rFonts w:eastAsia="Calibri"/>
                <w:sz w:val="24"/>
                <w:szCs w:val="24"/>
              </w:rPr>
              <w:t>,74х3,1</w:t>
            </w:r>
          </w:p>
        </w:tc>
        <w:tc>
          <w:tcPr>
            <w:tcW w:w="1275" w:type="dxa"/>
          </w:tcPr>
          <w:p w:rsidR="0059606B" w:rsidRPr="00A81BA4" w:rsidRDefault="0059606B" w:rsidP="00A3341E">
            <w:pPr>
              <w:keepNext/>
              <w:rPr>
                <w:rFonts w:eastAsia="Calibri"/>
                <w:b/>
                <w:sz w:val="24"/>
                <w:szCs w:val="24"/>
              </w:rPr>
            </w:pPr>
            <w:r w:rsidRPr="00A81BA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59606B" w:rsidRPr="00A81BA4" w:rsidRDefault="0059606B" w:rsidP="00A3341E">
            <w:pPr>
              <w:keepNext/>
              <w:rPr>
                <w:rFonts w:eastAsia="Calibri"/>
                <w:b/>
                <w:sz w:val="24"/>
                <w:szCs w:val="24"/>
              </w:rPr>
            </w:pPr>
            <w:r w:rsidRPr="00A81BA4">
              <w:rPr>
                <w:sz w:val="24"/>
                <w:szCs w:val="24"/>
              </w:rPr>
              <w:t>154408,0</w:t>
            </w:r>
          </w:p>
        </w:tc>
      </w:tr>
    </w:tbl>
    <w:p w:rsidR="0059606B" w:rsidRDefault="0059606B" w:rsidP="0059606B">
      <w:pPr>
        <w:ind w:firstLine="709"/>
        <w:jc w:val="both"/>
        <w:rPr>
          <w:sz w:val="28"/>
          <w:szCs w:val="28"/>
        </w:rPr>
      </w:pPr>
    </w:p>
    <w:p w:rsidR="0059606B" w:rsidRPr="009E0532" w:rsidRDefault="0059606B" w:rsidP="0059606B">
      <w:pPr>
        <w:jc w:val="both"/>
        <w:rPr>
          <w:b/>
          <w:sz w:val="28"/>
          <w:szCs w:val="28"/>
        </w:rPr>
      </w:pPr>
    </w:p>
    <w:p w:rsidR="0059606B" w:rsidRPr="0059606B" w:rsidRDefault="0059606B" w:rsidP="0059606B">
      <w:pPr>
        <w:jc w:val="both"/>
        <w:rPr>
          <w:b/>
          <w:sz w:val="28"/>
          <w:szCs w:val="28"/>
        </w:rPr>
      </w:pPr>
      <w:r w:rsidRPr="0059606B">
        <w:rPr>
          <w:b/>
          <w:sz w:val="28"/>
          <w:szCs w:val="28"/>
        </w:rPr>
        <w:t xml:space="preserve">Глава </w:t>
      </w:r>
      <w:proofErr w:type="gramStart"/>
      <w:r w:rsidRPr="0059606B">
        <w:rPr>
          <w:b/>
          <w:sz w:val="28"/>
          <w:szCs w:val="28"/>
        </w:rPr>
        <w:t>Романовского</w:t>
      </w:r>
      <w:proofErr w:type="gramEnd"/>
    </w:p>
    <w:p w:rsidR="0059606B" w:rsidRPr="0059606B" w:rsidRDefault="0059606B" w:rsidP="0059606B">
      <w:pPr>
        <w:jc w:val="both"/>
        <w:rPr>
          <w:b/>
          <w:sz w:val="28"/>
          <w:szCs w:val="28"/>
        </w:rPr>
      </w:pPr>
      <w:r w:rsidRPr="0059606B">
        <w:rPr>
          <w:b/>
          <w:sz w:val="28"/>
          <w:szCs w:val="28"/>
        </w:rPr>
        <w:t xml:space="preserve">муниципального образования                                                   О.В. Карпова         </w:t>
      </w:r>
    </w:p>
    <w:p w:rsidR="0059606B" w:rsidRPr="0059606B" w:rsidRDefault="0059606B" w:rsidP="0059606B">
      <w:pPr>
        <w:rPr>
          <w:b/>
          <w:sz w:val="28"/>
          <w:szCs w:val="28"/>
        </w:rPr>
      </w:pPr>
    </w:p>
    <w:p w:rsidR="0059606B" w:rsidRPr="0059606B" w:rsidRDefault="0059606B" w:rsidP="0059606B">
      <w:pPr>
        <w:rPr>
          <w:b/>
          <w:sz w:val="28"/>
          <w:szCs w:val="28"/>
        </w:rPr>
      </w:pPr>
    </w:p>
    <w:p w:rsidR="0059606B" w:rsidRDefault="0059606B" w:rsidP="0059606B">
      <w:pPr>
        <w:rPr>
          <w:sz w:val="28"/>
          <w:szCs w:val="28"/>
        </w:rPr>
      </w:pPr>
    </w:p>
    <w:p w:rsidR="0059606B" w:rsidRDefault="0059606B" w:rsidP="0059606B">
      <w:pPr>
        <w:rPr>
          <w:sz w:val="28"/>
          <w:szCs w:val="28"/>
        </w:rPr>
      </w:pPr>
    </w:p>
    <w:p w:rsidR="0059606B" w:rsidRDefault="0059606B" w:rsidP="0059606B">
      <w:pPr>
        <w:rPr>
          <w:sz w:val="28"/>
          <w:szCs w:val="28"/>
        </w:rPr>
      </w:pPr>
    </w:p>
    <w:p w:rsidR="0059606B" w:rsidRDefault="0059606B" w:rsidP="0059606B">
      <w:pPr>
        <w:rPr>
          <w:sz w:val="28"/>
          <w:szCs w:val="28"/>
        </w:rPr>
      </w:pPr>
    </w:p>
    <w:p w:rsidR="0059606B" w:rsidRDefault="0059606B" w:rsidP="0059606B">
      <w:pPr>
        <w:rPr>
          <w:sz w:val="28"/>
          <w:szCs w:val="28"/>
        </w:rPr>
      </w:pPr>
    </w:p>
    <w:p w:rsidR="00BC16B8" w:rsidRPr="00DE1BD0" w:rsidRDefault="00BC16B8" w:rsidP="0059606B">
      <w:pPr>
        <w:ind w:right="3967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C16B8" w:rsidRPr="00DE1BD0" w:rsidSect="00C740C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38D" w:rsidRDefault="00F7538D" w:rsidP="00765C17">
      <w:r>
        <w:separator/>
      </w:r>
    </w:p>
  </w:endnote>
  <w:endnote w:type="continuationSeparator" w:id="0">
    <w:p w:rsidR="00F7538D" w:rsidRDefault="00F7538D" w:rsidP="00765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38D" w:rsidRDefault="00F7538D" w:rsidP="00765C17">
      <w:r>
        <w:separator/>
      </w:r>
    </w:p>
  </w:footnote>
  <w:footnote w:type="continuationSeparator" w:id="0">
    <w:p w:rsidR="00F7538D" w:rsidRDefault="00F7538D" w:rsidP="00765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2A7"/>
    <w:multiLevelType w:val="hybridMultilevel"/>
    <w:tmpl w:val="0D40A32C"/>
    <w:lvl w:ilvl="0" w:tplc="FF0E4A20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18E35F4A"/>
    <w:multiLevelType w:val="hybridMultilevel"/>
    <w:tmpl w:val="B2CCD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6B169D"/>
    <w:multiLevelType w:val="hybridMultilevel"/>
    <w:tmpl w:val="83F013B0"/>
    <w:lvl w:ilvl="0" w:tplc="2ADA5E2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33EEE"/>
    <w:multiLevelType w:val="hybridMultilevel"/>
    <w:tmpl w:val="BA0AB20E"/>
    <w:lvl w:ilvl="0" w:tplc="A22CF72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2A21EE"/>
    <w:multiLevelType w:val="hybridMultilevel"/>
    <w:tmpl w:val="6A802B44"/>
    <w:lvl w:ilvl="0" w:tplc="FC22324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0">
    <w:nsid w:val="391C1A6D"/>
    <w:multiLevelType w:val="hybridMultilevel"/>
    <w:tmpl w:val="A2A86E7E"/>
    <w:lvl w:ilvl="0" w:tplc="8AEE4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4E6D32"/>
    <w:multiLevelType w:val="hybridMultilevel"/>
    <w:tmpl w:val="794CEA72"/>
    <w:lvl w:ilvl="0" w:tplc="E804948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5A856312"/>
    <w:multiLevelType w:val="hybridMultilevel"/>
    <w:tmpl w:val="97A03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62AB2"/>
    <w:multiLevelType w:val="hybridMultilevel"/>
    <w:tmpl w:val="34D40DCC"/>
    <w:lvl w:ilvl="0" w:tplc="CEE83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B34FEC"/>
    <w:multiLevelType w:val="hybridMultilevel"/>
    <w:tmpl w:val="377A9C2C"/>
    <w:lvl w:ilvl="0" w:tplc="28AA5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15"/>
  </w:num>
  <w:num w:numId="5">
    <w:abstractNumId w:val="19"/>
  </w:num>
  <w:num w:numId="6">
    <w:abstractNumId w:val="4"/>
  </w:num>
  <w:num w:numId="7">
    <w:abstractNumId w:val="23"/>
  </w:num>
  <w:num w:numId="8">
    <w:abstractNumId w:val="22"/>
  </w:num>
  <w:num w:numId="9">
    <w:abstractNumId w:val="17"/>
  </w:num>
  <w:num w:numId="10">
    <w:abstractNumId w:val="13"/>
  </w:num>
  <w:num w:numId="11">
    <w:abstractNumId w:val="1"/>
  </w:num>
  <w:num w:numId="12">
    <w:abstractNumId w:val="11"/>
  </w:num>
  <w:num w:numId="13">
    <w:abstractNumId w:val="16"/>
  </w:num>
  <w:num w:numId="14">
    <w:abstractNumId w:val="5"/>
  </w:num>
  <w:num w:numId="15">
    <w:abstractNumId w:val="12"/>
  </w:num>
  <w:num w:numId="16">
    <w:abstractNumId w:val="14"/>
  </w:num>
  <w:num w:numId="17">
    <w:abstractNumId w:val="8"/>
  </w:num>
  <w:num w:numId="18">
    <w:abstractNumId w:val="21"/>
  </w:num>
  <w:num w:numId="19">
    <w:abstractNumId w:val="3"/>
  </w:num>
  <w:num w:numId="20">
    <w:abstractNumId w:val="24"/>
  </w:num>
  <w:num w:numId="21">
    <w:abstractNumId w:val="7"/>
  </w:num>
  <w:num w:numId="22">
    <w:abstractNumId w:val="0"/>
  </w:num>
  <w:num w:numId="23">
    <w:abstractNumId w:val="6"/>
  </w:num>
  <w:num w:numId="24">
    <w:abstractNumId w:val="1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30C"/>
    <w:rsid w:val="00000A67"/>
    <w:rsid w:val="00014808"/>
    <w:rsid w:val="000159A7"/>
    <w:rsid w:val="00020C07"/>
    <w:rsid w:val="00032A64"/>
    <w:rsid w:val="00034E53"/>
    <w:rsid w:val="00044193"/>
    <w:rsid w:val="00055E06"/>
    <w:rsid w:val="00066767"/>
    <w:rsid w:val="000722C4"/>
    <w:rsid w:val="00095A16"/>
    <w:rsid w:val="000A7BAC"/>
    <w:rsid w:val="000B3549"/>
    <w:rsid w:val="000C6BA0"/>
    <w:rsid w:val="000C7DB2"/>
    <w:rsid w:val="000F0CF7"/>
    <w:rsid w:val="000F547F"/>
    <w:rsid w:val="001402C0"/>
    <w:rsid w:val="001438BF"/>
    <w:rsid w:val="00157365"/>
    <w:rsid w:val="001727C9"/>
    <w:rsid w:val="001745D2"/>
    <w:rsid w:val="00195A6F"/>
    <w:rsid w:val="001A1794"/>
    <w:rsid w:val="001B3739"/>
    <w:rsid w:val="001C4949"/>
    <w:rsid w:val="0020598D"/>
    <w:rsid w:val="00215BAE"/>
    <w:rsid w:val="00233309"/>
    <w:rsid w:val="00233A78"/>
    <w:rsid w:val="002428F6"/>
    <w:rsid w:val="00243E98"/>
    <w:rsid w:val="00262D0B"/>
    <w:rsid w:val="00267ABA"/>
    <w:rsid w:val="0028718A"/>
    <w:rsid w:val="00290656"/>
    <w:rsid w:val="002A1941"/>
    <w:rsid w:val="002B26AE"/>
    <w:rsid w:val="002C3E3A"/>
    <w:rsid w:val="002C72E6"/>
    <w:rsid w:val="002C734C"/>
    <w:rsid w:val="002D4731"/>
    <w:rsid w:val="002F20B8"/>
    <w:rsid w:val="002F6702"/>
    <w:rsid w:val="003021CE"/>
    <w:rsid w:val="00314D71"/>
    <w:rsid w:val="0033454E"/>
    <w:rsid w:val="00342A3F"/>
    <w:rsid w:val="00346473"/>
    <w:rsid w:val="00347DD4"/>
    <w:rsid w:val="003742C6"/>
    <w:rsid w:val="0039030C"/>
    <w:rsid w:val="003A0AA4"/>
    <w:rsid w:val="003B5B1A"/>
    <w:rsid w:val="003F613B"/>
    <w:rsid w:val="00404A79"/>
    <w:rsid w:val="004133E7"/>
    <w:rsid w:val="00423949"/>
    <w:rsid w:val="00450813"/>
    <w:rsid w:val="00453356"/>
    <w:rsid w:val="0045514E"/>
    <w:rsid w:val="0046182E"/>
    <w:rsid w:val="004653FA"/>
    <w:rsid w:val="00473D36"/>
    <w:rsid w:val="00481C3D"/>
    <w:rsid w:val="004A18E6"/>
    <w:rsid w:val="004A6B91"/>
    <w:rsid w:val="004C1068"/>
    <w:rsid w:val="004C29B9"/>
    <w:rsid w:val="004C3B8B"/>
    <w:rsid w:val="004C6D5B"/>
    <w:rsid w:val="004D3CBC"/>
    <w:rsid w:val="004E2790"/>
    <w:rsid w:val="004E5DED"/>
    <w:rsid w:val="004E7143"/>
    <w:rsid w:val="004F1444"/>
    <w:rsid w:val="004F42B9"/>
    <w:rsid w:val="004F735C"/>
    <w:rsid w:val="00506EDC"/>
    <w:rsid w:val="00521609"/>
    <w:rsid w:val="00530DF0"/>
    <w:rsid w:val="00546CE5"/>
    <w:rsid w:val="00567044"/>
    <w:rsid w:val="005670AD"/>
    <w:rsid w:val="005723F7"/>
    <w:rsid w:val="00590F29"/>
    <w:rsid w:val="00593E8D"/>
    <w:rsid w:val="00595868"/>
    <w:rsid w:val="0059606B"/>
    <w:rsid w:val="005D0F6B"/>
    <w:rsid w:val="005D0F97"/>
    <w:rsid w:val="005D3B15"/>
    <w:rsid w:val="005F0D3D"/>
    <w:rsid w:val="005F4B03"/>
    <w:rsid w:val="00601866"/>
    <w:rsid w:val="00614334"/>
    <w:rsid w:val="00620BBC"/>
    <w:rsid w:val="00624EF3"/>
    <w:rsid w:val="00657949"/>
    <w:rsid w:val="00660FC0"/>
    <w:rsid w:val="006633E6"/>
    <w:rsid w:val="00674029"/>
    <w:rsid w:val="0069325C"/>
    <w:rsid w:val="00693899"/>
    <w:rsid w:val="006A3719"/>
    <w:rsid w:val="006A7C37"/>
    <w:rsid w:val="006C13BA"/>
    <w:rsid w:val="006D3E5B"/>
    <w:rsid w:val="007144BC"/>
    <w:rsid w:val="00723FD2"/>
    <w:rsid w:val="00726F23"/>
    <w:rsid w:val="00730FFA"/>
    <w:rsid w:val="00731235"/>
    <w:rsid w:val="00737B5B"/>
    <w:rsid w:val="007407E1"/>
    <w:rsid w:val="00761FDE"/>
    <w:rsid w:val="00765C17"/>
    <w:rsid w:val="00783C1F"/>
    <w:rsid w:val="007A5046"/>
    <w:rsid w:val="007B548A"/>
    <w:rsid w:val="007C2CB9"/>
    <w:rsid w:val="007C3B47"/>
    <w:rsid w:val="007E5DA5"/>
    <w:rsid w:val="007F3B78"/>
    <w:rsid w:val="007F745C"/>
    <w:rsid w:val="007F7D97"/>
    <w:rsid w:val="00807A15"/>
    <w:rsid w:val="00824C4C"/>
    <w:rsid w:val="0083581D"/>
    <w:rsid w:val="00867E77"/>
    <w:rsid w:val="008D640C"/>
    <w:rsid w:val="008F54F1"/>
    <w:rsid w:val="00900969"/>
    <w:rsid w:val="00906674"/>
    <w:rsid w:val="00912B86"/>
    <w:rsid w:val="00923673"/>
    <w:rsid w:val="00930D6E"/>
    <w:rsid w:val="009310C5"/>
    <w:rsid w:val="009842EF"/>
    <w:rsid w:val="009A365D"/>
    <w:rsid w:val="009D3B73"/>
    <w:rsid w:val="009F5662"/>
    <w:rsid w:val="009F7312"/>
    <w:rsid w:val="00A1626A"/>
    <w:rsid w:val="00A1705A"/>
    <w:rsid w:val="00A30E62"/>
    <w:rsid w:val="00A34D13"/>
    <w:rsid w:val="00A87BA0"/>
    <w:rsid w:val="00AA2A94"/>
    <w:rsid w:val="00AB60F0"/>
    <w:rsid w:val="00AC7318"/>
    <w:rsid w:val="00AD4429"/>
    <w:rsid w:val="00AF1367"/>
    <w:rsid w:val="00AF6D19"/>
    <w:rsid w:val="00B16F9B"/>
    <w:rsid w:val="00B20F79"/>
    <w:rsid w:val="00B26FA8"/>
    <w:rsid w:val="00B4071E"/>
    <w:rsid w:val="00B75133"/>
    <w:rsid w:val="00B90AF0"/>
    <w:rsid w:val="00B970E1"/>
    <w:rsid w:val="00BB1301"/>
    <w:rsid w:val="00BC16B8"/>
    <w:rsid w:val="00BD2891"/>
    <w:rsid w:val="00BD5294"/>
    <w:rsid w:val="00BD78FD"/>
    <w:rsid w:val="00BF07FA"/>
    <w:rsid w:val="00BF5402"/>
    <w:rsid w:val="00BF76C2"/>
    <w:rsid w:val="00C03D5B"/>
    <w:rsid w:val="00C07DBC"/>
    <w:rsid w:val="00C136EB"/>
    <w:rsid w:val="00C218F6"/>
    <w:rsid w:val="00C22EDC"/>
    <w:rsid w:val="00C26465"/>
    <w:rsid w:val="00C35AA4"/>
    <w:rsid w:val="00C37101"/>
    <w:rsid w:val="00C46039"/>
    <w:rsid w:val="00C47E84"/>
    <w:rsid w:val="00C54C5F"/>
    <w:rsid w:val="00C740CD"/>
    <w:rsid w:val="00C80322"/>
    <w:rsid w:val="00CC1D1F"/>
    <w:rsid w:val="00CD193A"/>
    <w:rsid w:val="00CD47A6"/>
    <w:rsid w:val="00CE12CC"/>
    <w:rsid w:val="00CE5669"/>
    <w:rsid w:val="00D032E4"/>
    <w:rsid w:val="00D16545"/>
    <w:rsid w:val="00D2619D"/>
    <w:rsid w:val="00D302EF"/>
    <w:rsid w:val="00D40DEF"/>
    <w:rsid w:val="00D46E59"/>
    <w:rsid w:val="00D542E3"/>
    <w:rsid w:val="00D55140"/>
    <w:rsid w:val="00D6181D"/>
    <w:rsid w:val="00D64907"/>
    <w:rsid w:val="00D75016"/>
    <w:rsid w:val="00D76CEE"/>
    <w:rsid w:val="00D807E8"/>
    <w:rsid w:val="00D85E35"/>
    <w:rsid w:val="00D9225F"/>
    <w:rsid w:val="00D92E4C"/>
    <w:rsid w:val="00DA364E"/>
    <w:rsid w:val="00DB18DF"/>
    <w:rsid w:val="00DB2297"/>
    <w:rsid w:val="00DB6C17"/>
    <w:rsid w:val="00DE1BD0"/>
    <w:rsid w:val="00DE3745"/>
    <w:rsid w:val="00E0385F"/>
    <w:rsid w:val="00E32A2E"/>
    <w:rsid w:val="00E44B7B"/>
    <w:rsid w:val="00E508CB"/>
    <w:rsid w:val="00E8577E"/>
    <w:rsid w:val="00EA231C"/>
    <w:rsid w:val="00EA4695"/>
    <w:rsid w:val="00EB1C39"/>
    <w:rsid w:val="00EB7A76"/>
    <w:rsid w:val="00ED2964"/>
    <w:rsid w:val="00ED328A"/>
    <w:rsid w:val="00F173B7"/>
    <w:rsid w:val="00F240DD"/>
    <w:rsid w:val="00F61C77"/>
    <w:rsid w:val="00F7538D"/>
    <w:rsid w:val="00F84916"/>
    <w:rsid w:val="00F8531A"/>
    <w:rsid w:val="00F864E4"/>
    <w:rsid w:val="00F91291"/>
    <w:rsid w:val="00FA094E"/>
    <w:rsid w:val="00FB3A28"/>
    <w:rsid w:val="00FB645F"/>
    <w:rsid w:val="00FD1832"/>
    <w:rsid w:val="00FF70DD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23"/>
  </w:style>
  <w:style w:type="paragraph" w:styleId="1">
    <w:name w:val="heading 1"/>
    <w:basedOn w:val="a"/>
    <w:next w:val="a"/>
    <w:link w:val="10"/>
    <w:qFormat/>
    <w:rsid w:val="00C740CD"/>
    <w:pPr>
      <w:keepNext/>
      <w:widowControl w:val="0"/>
      <w:shd w:val="clear" w:color="auto" w:fill="FFFFFF"/>
      <w:autoSpaceDE w:val="0"/>
      <w:autoSpaceDN w:val="0"/>
      <w:adjustRightInd w:val="0"/>
      <w:jc w:val="left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2">
    <w:name w:val="heading 2"/>
    <w:basedOn w:val="a"/>
    <w:next w:val="a"/>
    <w:link w:val="20"/>
    <w:qFormat/>
    <w:rsid w:val="00C740CD"/>
    <w:pPr>
      <w:keepNext/>
      <w:widowControl w:val="0"/>
      <w:autoSpaceDE w:val="0"/>
      <w:autoSpaceDN w:val="0"/>
      <w:adjustRightInd w:val="0"/>
      <w:spacing w:before="240" w:after="60"/>
      <w:jc w:val="left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40CD"/>
    <w:pPr>
      <w:keepNext/>
      <w:spacing w:before="240" w:after="60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40CD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40C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C740CD"/>
    <w:pPr>
      <w:keepNext/>
      <w:overflowPunct w:val="0"/>
      <w:autoSpaceDE w:val="0"/>
      <w:autoSpaceDN w:val="0"/>
      <w:adjustRightInd w:val="0"/>
      <w:ind w:left="5310"/>
      <w:jc w:val="left"/>
      <w:textAlignment w:val="baseline"/>
      <w:outlineLvl w:val="5"/>
    </w:pPr>
    <w:rPr>
      <w:rFonts w:ascii="Times New Roman" w:eastAsia="Times New Roman" w:hAnsi="Times New Roman" w:cs="Times New Roman"/>
      <w:sz w:val="28"/>
      <w:szCs w:val="26"/>
    </w:rPr>
  </w:style>
  <w:style w:type="paragraph" w:styleId="7">
    <w:name w:val="heading 7"/>
    <w:basedOn w:val="a"/>
    <w:next w:val="a"/>
    <w:link w:val="70"/>
    <w:qFormat/>
    <w:rsid w:val="00C740CD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5"/>
    </w:rPr>
  </w:style>
  <w:style w:type="paragraph" w:styleId="8">
    <w:name w:val="heading 8"/>
    <w:basedOn w:val="a"/>
    <w:next w:val="a"/>
    <w:link w:val="80"/>
    <w:qFormat/>
    <w:rsid w:val="00C740CD"/>
    <w:pPr>
      <w:keepNext/>
      <w:ind w:firstLine="7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0CD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C740C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740C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740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740CD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C740CD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C740CD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C740CD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onsPlusNormal">
    <w:name w:val="ConsPlusNormal"/>
    <w:rsid w:val="00A1626A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A1626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1"/>
    <w:locked/>
    <w:rsid w:val="00A1626A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A1626A"/>
    <w:pPr>
      <w:widowControl w:val="0"/>
      <w:shd w:val="clear" w:color="auto" w:fill="FFFFFF"/>
      <w:spacing w:after="120" w:line="0" w:lineRule="atLeast"/>
    </w:pPr>
    <w:rPr>
      <w:spacing w:val="10"/>
    </w:rPr>
  </w:style>
  <w:style w:type="character" w:customStyle="1" w:styleId="31">
    <w:name w:val="Основной текст (3)_"/>
    <w:link w:val="32"/>
    <w:locked/>
    <w:rsid w:val="00A1626A"/>
    <w:rPr>
      <w:b/>
      <w:bCs/>
      <w:spacing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1626A"/>
    <w:pPr>
      <w:widowControl w:val="0"/>
      <w:shd w:val="clear" w:color="auto" w:fill="FFFFFF"/>
      <w:spacing w:before="420" w:after="240" w:line="322" w:lineRule="exact"/>
      <w:jc w:val="right"/>
    </w:pPr>
    <w:rPr>
      <w:b/>
      <w:bCs/>
      <w:spacing w:val="20"/>
    </w:rPr>
  </w:style>
  <w:style w:type="paragraph" w:styleId="a5">
    <w:name w:val="No Spacing"/>
    <w:uiPriority w:val="1"/>
    <w:qFormat/>
    <w:rsid w:val="00A1626A"/>
  </w:style>
  <w:style w:type="paragraph" w:styleId="a6">
    <w:name w:val="header"/>
    <w:basedOn w:val="a"/>
    <w:link w:val="a7"/>
    <w:rsid w:val="00620BBC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620BB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C740CD"/>
    <w:pPr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9">
    <w:name w:val="Основной текст Знак"/>
    <w:basedOn w:val="a0"/>
    <w:link w:val="a8"/>
    <w:rsid w:val="00C740CD"/>
    <w:rPr>
      <w:rFonts w:ascii="Times New Roman" w:eastAsia="Times New Roman" w:hAnsi="Times New Roman" w:cs="Times New Roman"/>
      <w:bCs/>
      <w:sz w:val="28"/>
      <w:szCs w:val="20"/>
    </w:rPr>
  </w:style>
  <w:style w:type="paragraph" w:styleId="aa">
    <w:name w:val="Body Text Indent"/>
    <w:basedOn w:val="a"/>
    <w:link w:val="ab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List"/>
    <w:basedOn w:val="a"/>
    <w:rsid w:val="00C740CD"/>
    <w:pPr>
      <w:widowControl w:val="0"/>
      <w:autoSpaceDE w:val="0"/>
      <w:autoSpaceDN w:val="0"/>
      <w:adjustRightInd w:val="0"/>
      <w:ind w:left="283" w:hanging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Continue"/>
    <w:basedOn w:val="a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aenoaieoiaioa">
    <w:name w:val="Oaeno aieoiaioa"/>
    <w:basedOn w:val="a"/>
    <w:rsid w:val="00C740CD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???????"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C740CD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740C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C740CD"/>
  </w:style>
  <w:style w:type="paragraph" w:customStyle="1" w:styleId="consplusnormal0">
    <w:name w:val="consplusnormal"/>
    <w:basedOn w:val="a"/>
    <w:rsid w:val="00C740CD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Íàçâàíèå çàêîíà"/>
    <w:basedOn w:val="a"/>
    <w:next w:val="a"/>
    <w:rsid w:val="00C740CD"/>
    <w:pPr>
      <w:suppressAutoHyphens/>
      <w:overflowPunct w:val="0"/>
      <w:autoSpaceDE w:val="0"/>
      <w:autoSpaceDN w:val="0"/>
      <w:adjustRightInd w:val="0"/>
      <w:spacing w:after="480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3">
    <w:name w:val="Body Text Indent 3"/>
    <w:basedOn w:val="a"/>
    <w:link w:val="34"/>
    <w:rsid w:val="00C740C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740CD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C740CD"/>
    <w:pPr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f4">
    <w:name w:val="Äîëæíîñòü è ôàìèëèÿ"/>
    <w:basedOn w:val="a"/>
    <w:rsid w:val="00C740CD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Ãëàâà èëè ðàçäåë"/>
    <w:basedOn w:val="a"/>
    <w:next w:val="a"/>
    <w:rsid w:val="00C740C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2">
    <w:name w:val="Body Text Indent 2"/>
    <w:basedOn w:val="a"/>
    <w:link w:val="23"/>
    <w:rsid w:val="00C740CD"/>
    <w:pPr>
      <w:overflowPunct w:val="0"/>
      <w:autoSpaceDE w:val="0"/>
      <w:autoSpaceDN w:val="0"/>
      <w:adjustRightInd w:val="0"/>
      <w:ind w:left="5245"/>
      <w:jc w:val="left"/>
      <w:textAlignment w:val="baseline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C740CD"/>
    <w:rPr>
      <w:rFonts w:ascii="Times New Roman" w:eastAsia="Times New Roman" w:hAnsi="Times New Roman" w:cs="Times New Roman"/>
      <w:sz w:val="28"/>
      <w:szCs w:val="26"/>
    </w:rPr>
  </w:style>
  <w:style w:type="paragraph" w:customStyle="1" w:styleId="af6">
    <w:name w:val="Текст документа"/>
    <w:basedOn w:val="a"/>
    <w:rsid w:val="00C740CD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25732">
    <w:name w:val="xl225732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"/>
    <w:rsid w:val="00C74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rsid w:val="00C740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740C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Nonformat">
    <w:name w:val="ConsNonformat"/>
    <w:rsid w:val="00C740C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выноски Знак"/>
    <w:basedOn w:val="a0"/>
    <w:link w:val="af8"/>
    <w:semiHidden/>
    <w:rsid w:val="00C740CD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Balloon Text"/>
    <w:basedOn w:val="a"/>
    <w:link w:val="af7"/>
    <w:semiHidden/>
    <w:rsid w:val="00C740CD"/>
    <w:pPr>
      <w:widowControl w:val="0"/>
      <w:autoSpaceDE w:val="0"/>
      <w:autoSpaceDN w:val="0"/>
      <w:adjustRightInd w:val="0"/>
      <w:jc w:val="left"/>
    </w:pPr>
    <w:rPr>
      <w:rFonts w:ascii="Tahoma" w:eastAsia="Times New Roman" w:hAnsi="Tahoma" w:cs="Times New Roman"/>
      <w:b/>
      <w:bCs/>
      <w:sz w:val="16"/>
      <w:szCs w:val="16"/>
    </w:rPr>
  </w:style>
  <w:style w:type="character" w:customStyle="1" w:styleId="af9">
    <w:name w:val="Текст сноски Знак"/>
    <w:basedOn w:val="a0"/>
    <w:link w:val="afa"/>
    <w:uiPriority w:val="99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a">
    <w:name w:val="footnote text"/>
    <w:basedOn w:val="a"/>
    <w:link w:val="af9"/>
    <w:uiPriority w:val="99"/>
    <w:rsid w:val="00C740C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b">
    <w:name w:val="Текст концевой сноски Знак"/>
    <w:basedOn w:val="a0"/>
    <w:link w:val="afc"/>
    <w:semiHidden/>
    <w:rsid w:val="00C74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1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65">
    <w:name w:val="xl6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740C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C26465"/>
    <w:pPr>
      <w:ind w:left="720"/>
      <w:contextualSpacing/>
    </w:pPr>
  </w:style>
  <w:style w:type="character" w:styleId="afe">
    <w:name w:val="footnote reference"/>
    <w:uiPriority w:val="99"/>
    <w:unhideWhenUsed/>
    <w:rsid w:val="00765C17"/>
    <w:rPr>
      <w:vertAlign w:val="superscript"/>
    </w:rPr>
  </w:style>
  <w:style w:type="paragraph" w:customStyle="1" w:styleId="p1">
    <w:name w:val="p1"/>
    <w:basedOn w:val="a"/>
    <w:rsid w:val="000159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159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159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159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159A7"/>
  </w:style>
  <w:style w:type="character" w:customStyle="1" w:styleId="apple-converted-space">
    <w:name w:val="apple-converted-space"/>
    <w:basedOn w:val="a0"/>
    <w:rsid w:val="000159A7"/>
  </w:style>
  <w:style w:type="paragraph" w:customStyle="1" w:styleId="p8">
    <w:name w:val="p8"/>
    <w:basedOn w:val="a"/>
    <w:rsid w:val="000159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2017-07-05T09:22:00Z</cp:lastPrinted>
  <dcterms:created xsi:type="dcterms:W3CDTF">2017-05-12T08:07:00Z</dcterms:created>
  <dcterms:modified xsi:type="dcterms:W3CDTF">2017-07-25T13:48:00Z</dcterms:modified>
</cp:coreProperties>
</file>